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6E" w:rsidRPr="001E775A" w:rsidRDefault="00F77D6E" w:rsidP="00F77D6E">
      <w:pPr>
        <w:spacing w:line="276" w:lineRule="auto"/>
        <w:jc w:val="center"/>
        <w:rPr>
          <w:rFonts w:eastAsiaTheme="minorHAnsi"/>
          <w:b/>
          <w:shd w:val="clear" w:color="auto" w:fill="00FFFF"/>
          <w:lang w:eastAsia="en-US"/>
        </w:rPr>
      </w:pPr>
      <w:r w:rsidRPr="001E775A">
        <w:rPr>
          <w:rFonts w:eastAsiaTheme="minorHAnsi"/>
          <w:b/>
          <w:lang w:eastAsia="en-US"/>
        </w:rPr>
        <w:t>T.C</w:t>
      </w:r>
    </w:p>
    <w:p w:rsidR="00F77D6E" w:rsidRPr="001E775A" w:rsidRDefault="00F77D6E" w:rsidP="00F77D6E">
      <w:pPr>
        <w:spacing w:line="276" w:lineRule="auto"/>
        <w:jc w:val="center"/>
        <w:rPr>
          <w:rFonts w:eastAsiaTheme="minorHAnsi"/>
          <w:b/>
          <w:shd w:val="clear" w:color="auto" w:fill="00FFFF"/>
          <w:lang w:eastAsia="en-US"/>
        </w:rPr>
      </w:pPr>
      <w:r w:rsidRPr="001E775A">
        <w:rPr>
          <w:rFonts w:eastAsiaTheme="minorHAnsi"/>
          <w:b/>
          <w:lang w:eastAsia="en-US"/>
        </w:rPr>
        <w:t>İSTANBUL/ANADOLU CUMHURİYET BAŞSAVCILIĞI</w:t>
      </w:r>
    </w:p>
    <w:p w:rsidR="00F77D6E" w:rsidRDefault="00F77D6E" w:rsidP="00F77D6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E775A">
        <w:rPr>
          <w:rFonts w:eastAsiaTheme="minorHAnsi"/>
          <w:b/>
          <w:lang w:eastAsia="en-US"/>
        </w:rPr>
        <w:t>UZLAŞTIRMA BÜROSU’ NA</w:t>
      </w:r>
    </w:p>
    <w:p w:rsidR="00F77D6E" w:rsidRDefault="00F77D6E" w:rsidP="00F77D6E">
      <w:pPr>
        <w:spacing w:line="276" w:lineRule="auto"/>
        <w:rPr>
          <w:rFonts w:eastAsiaTheme="minorHAnsi"/>
          <w:b/>
          <w:lang w:eastAsia="en-US"/>
        </w:rPr>
      </w:pPr>
    </w:p>
    <w:p w:rsidR="00F77D6E" w:rsidRDefault="00F77D6E" w:rsidP="00F77D6E">
      <w:pPr>
        <w:spacing w:line="276" w:lineRule="auto"/>
        <w:rPr>
          <w:rFonts w:eastAsiaTheme="minorHAnsi"/>
          <w:b/>
          <w:lang w:eastAsia="en-US"/>
        </w:rPr>
      </w:pPr>
    </w:p>
    <w:p w:rsidR="00F77D6E" w:rsidRPr="001E775A" w:rsidRDefault="00F77D6E" w:rsidP="00F77D6E">
      <w:pPr>
        <w:spacing w:line="276" w:lineRule="auto"/>
        <w:rPr>
          <w:rFonts w:eastAsiaTheme="minorHAnsi"/>
          <w:lang w:eastAsia="en-US"/>
        </w:rPr>
      </w:pPr>
      <w:r w:rsidRPr="001E775A">
        <w:rPr>
          <w:rFonts w:eastAsiaTheme="minorHAnsi"/>
          <w:b/>
          <w:lang w:eastAsia="en-US"/>
        </w:rPr>
        <w:t>Uzlaştırma No</w:t>
      </w:r>
      <w:r w:rsidRPr="001E775A">
        <w:rPr>
          <w:rFonts w:eastAsiaTheme="minorHAnsi"/>
          <w:b/>
          <w:lang w:eastAsia="en-US"/>
        </w:rPr>
        <w:tab/>
        <w:t xml:space="preserve">: </w:t>
      </w:r>
      <w:r w:rsidRPr="001E775A">
        <w:rPr>
          <w:rFonts w:eastAsiaTheme="minorHAnsi"/>
          <w:lang w:eastAsia="en-US"/>
        </w:rPr>
        <w:t>2021/0000</w:t>
      </w: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  <w:r w:rsidRPr="001E775A">
        <w:rPr>
          <w:rFonts w:eastAsiaTheme="minorHAnsi"/>
          <w:b/>
          <w:lang w:eastAsia="en-US"/>
        </w:rPr>
        <w:t>Soruşturma No</w:t>
      </w:r>
      <w:r w:rsidRPr="001E775A">
        <w:rPr>
          <w:rFonts w:eastAsiaTheme="minorHAnsi"/>
          <w:b/>
          <w:lang w:eastAsia="en-US"/>
        </w:rPr>
        <w:tab/>
        <w:t xml:space="preserve">: </w:t>
      </w:r>
      <w:r w:rsidRPr="001E775A">
        <w:rPr>
          <w:rFonts w:eastAsiaTheme="minorHAnsi"/>
          <w:lang w:eastAsia="en-US"/>
        </w:rPr>
        <w:t>2020/0000</w:t>
      </w: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  <w:r w:rsidRPr="001E775A">
        <w:rPr>
          <w:rFonts w:eastAsiaTheme="minorHAnsi"/>
          <w:lang w:eastAsia="en-US"/>
        </w:rPr>
        <w:tab/>
      </w: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  <w:r w:rsidRPr="001E775A">
        <w:rPr>
          <w:rFonts w:eastAsiaTheme="minorHAnsi"/>
          <w:b/>
          <w:lang w:eastAsia="en-US"/>
        </w:rPr>
        <w:t>KONU</w:t>
      </w:r>
      <w:r w:rsidRPr="001E775A">
        <w:rPr>
          <w:rFonts w:eastAsiaTheme="minorHAnsi"/>
          <w:b/>
          <w:lang w:eastAsia="en-US"/>
        </w:rPr>
        <w:tab/>
        <w:t xml:space="preserve">: </w:t>
      </w:r>
      <w:r w:rsidRPr="001E775A">
        <w:rPr>
          <w:rFonts w:eastAsiaTheme="minorHAnsi"/>
          <w:lang w:eastAsia="en-US"/>
        </w:rPr>
        <w:t>Dosya Teslimi</w:t>
      </w: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Pr="001E775A">
        <w:rPr>
          <w:rFonts w:eastAsiaTheme="minorHAnsi"/>
          <w:lang w:eastAsia="en-US"/>
        </w:rPr>
        <w:t xml:space="preserve">İstanbul/Anadolu Cumhuriyet Başsavcılığı Uzlaştırma Bürosunca UYAP sistemi üzerinden tarafıma 00.00.2021 günü teslim edilen ilgi sayılı </w:t>
      </w:r>
      <w:r w:rsidRPr="001E775A">
        <w:rPr>
          <w:rFonts w:eastAsiaTheme="minorHAnsi"/>
          <w:u w:val="single"/>
          <w:lang w:eastAsia="en-US"/>
        </w:rPr>
        <w:t>soruşturma</w:t>
      </w:r>
      <w:r w:rsidRPr="001E775A">
        <w:rPr>
          <w:rFonts w:eastAsiaTheme="minorHAnsi"/>
          <w:lang w:eastAsia="en-US"/>
        </w:rPr>
        <w:t xml:space="preserve"> dosyası ile ilgili yapılan uzlaştırma çalışmaları neticesinde;</w:t>
      </w:r>
      <w:r>
        <w:rPr>
          <w:rFonts w:eastAsiaTheme="minorHAnsi"/>
          <w:lang w:eastAsia="en-US"/>
        </w:rPr>
        <w:t xml:space="preserve"> </w:t>
      </w:r>
      <w:r w:rsidRPr="001E775A">
        <w:rPr>
          <w:rFonts w:eastAsiaTheme="minorHAnsi"/>
          <w:u w:val="single"/>
          <w:lang w:eastAsia="en-US"/>
        </w:rPr>
        <w:t>Müşteki</w:t>
      </w:r>
      <w:r w:rsidRPr="001E775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-</w:t>
      </w:r>
      <w:r w:rsidRPr="001E775A">
        <w:rPr>
          <w:rFonts w:eastAsiaTheme="minorHAnsi"/>
          <w:lang w:eastAsia="en-US"/>
        </w:rPr>
        <w:t>AA</w:t>
      </w:r>
      <w:r>
        <w:rPr>
          <w:rFonts w:eastAsiaTheme="minorHAnsi"/>
          <w:lang w:eastAsia="en-US"/>
        </w:rPr>
        <w:t>-</w:t>
      </w:r>
      <w:r w:rsidRPr="001E775A">
        <w:rPr>
          <w:rFonts w:eastAsiaTheme="minorHAnsi"/>
          <w:lang w:eastAsia="en-US"/>
        </w:rPr>
        <w:t xml:space="preserve"> ile </w:t>
      </w:r>
      <w:r w:rsidRPr="001E775A">
        <w:rPr>
          <w:rFonts w:eastAsiaTheme="minorHAnsi"/>
          <w:u w:val="single"/>
          <w:lang w:eastAsia="en-US"/>
        </w:rPr>
        <w:t>şüpheli</w:t>
      </w:r>
      <w:r w:rsidRPr="001E77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-BB-</w:t>
      </w:r>
      <w:r w:rsidRPr="001E775A">
        <w:rPr>
          <w:rFonts w:eastAsiaTheme="minorHAnsi"/>
          <w:lang w:eastAsia="en-US"/>
        </w:rPr>
        <w:t xml:space="preserve"> arasında uzlaştırma süreci olumlu sonuçlanmış, taraflar arasında </w:t>
      </w:r>
      <w:proofErr w:type="spellStart"/>
      <w:r w:rsidRPr="001E775A">
        <w:rPr>
          <w:rFonts w:eastAsiaTheme="minorHAnsi"/>
          <w:b/>
          <w:lang w:eastAsia="en-US"/>
        </w:rPr>
        <w:t>Edimsiz</w:t>
      </w:r>
      <w:proofErr w:type="spellEnd"/>
      <w:r w:rsidRPr="001E775A">
        <w:rPr>
          <w:rFonts w:eastAsiaTheme="minorHAnsi"/>
          <w:b/>
          <w:lang w:eastAsia="en-US"/>
        </w:rPr>
        <w:t xml:space="preserve"> Uzlaşma Sağlanmıştır.</w:t>
      </w: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  <w:r w:rsidRPr="001E775A">
        <w:rPr>
          <w:rFonts w:eastAsiaTheme="minorHAnsi"/>
          <w:lang w:eastAsia="en-US"/>
        </w:rPr>
        <w:t>2.</w:t>
      </w:r>
      <w:r w:rsidRPr="001E775A">
        <w:rPr>
          <w:rFonts w:eastAsiaTheme="minorHAnsi"/>
          <w:lang w:eastAsia="en-US"/>
        </w:rPr>
        <w:tab/>
        <w:t xml:space="preserve">Taraflara uzlaşma teklif formunun sunulması, ortak toplantı ve müzakere yapılması maksadıyla Anadolu adliyesinde iki kez buluşma sağlanarak uzlaştırma işlemleri tamamlanmıştır Taraflar ile buluşmaya mutat vasıta ile intikal edilmiş ve toplamda </w:t>
      </w:r>
      <w:r w:rsidRPr="001E775A">
        <w:rPr>
          <w:rFonts w:eastAsiaTheme="minorHAnsi"/>
          <w:b/>
          <w:lang w:eastAsia="en-US"/>
        </w:rPr>
        <w:t xml:space="preserve">(00) TL. Zorunlu Yol Gideri Sarf Edilmiştir. </w:t>
      </w:r>
      <w:r w:rsidRPr="001E775A">
        <w:rPr>
          <w:rFonts w:eastAsiaTheme="minorHAnsi"/>
          <w:lang w:eastAsia="en-US"/>
        </w:rPr>
        <w:t>Uzlaştırma işlemlerine ait evrakların EK’</w:t>
      </w:r>
      <w:r>
        <w:rPr>
          <w:rFonts w:eastAsiaTheme="minorHAnsi"/>
          <w:lang w:eastAsia="en-US"/>
        </w:rPr>
        <w:t xml:space="preserve"> </w:t>
      </w:r>
      <w:r w:rsidRPr="001E775A">
        <w:rPr>
          <w:rFonts w:eastAsiaTheme="minorHAnsi"/>
          <w:lang w:eastAsia="en-US"/>
        </w:rPr>
        <w:t>te sunulmuş olduğunu arz ederim. 00.00.2021</w:t>
      </w:r>
    </w:p>
    <w:p w:rsidR="00F77D6E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</w:p>
    <w:p w:rsidR="00F77D6E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</w:p>
    <w:p w:rsidR="00F77D6E" w:rsidRPr="001E775A" w:rsidRDefault="00F77D6E" w:rsidP="00F77D6E">
      <w:pPr>
        <w:spacing w:line="276" w:lineRule="auto"/>
        <w:ind w:left="6804"/>
        <w:jc w:val="both"/>
        <w:rPr>
          <w:rFonts w:eastAsiaTheme="minorHAnsi"/>
          <w:shd w:val="clear" w:color="auto" w:fill="00FFFF"/>
          <w:lang w:eastAsia="en-US"/>
        </w:rPr>
      </w:pPr>
      <w:proofErr w:type="gramStart"/>
      <w:r w:rsidRPr="001E775A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>...</w:t>
      </w:r>
      <w:proofErr w:type="gramEnd"/>
    </w:p>
    <w:p w:rsidR="00F77D6E" w:rsidRPr="001E775A" w:rsidRDefault="00F77D6E" w:rsidP="00F77D6E">
      <w:pPr>
        <w:spacing w:line="276" w:lineRule="auto"/>
        <w:ind w:left="6804"/>
        <w:jc w:val="both"/>
        <w:rPr>
          <w:rFonts w:eastAsiaTheme="minorHAnsi"/>
          <w:shd w:val="clear" w:color="auto" w:fill="00FFFF"/>
          <w:lang w:eastAsia="en-US"/>
        </w:rPr>
      </w:pPr>
      <w:proofErr w:type="spellStart"/>
      <w:r w:rsidRPr="001E775A">
        <w:rPr>
          <w:rFonts w:eastAsiaTheme="minorHAnsi"/>
          <w:lang w:eastAsia="en-US"/>
        </w:rPr>
        <w:t>Uzlaştırmacı</w:t>
      </w:r>
      <w:proofErr w:type="spellEnd"/>
      <w:r w:rsidRPr="001E775A">
        <w:rPr>
          <w:rFonts w:eastAsiaTheme="minorHAnsi"/>
          <w:lang w:eastAsia="en-US"/>
        </w:rPr>
        <w:t xml:space="preserve"> (0000)</w:t>
      </w:r>
    </w:p>
    <w:p w:rsidR="00F77D6E" w:rsidRDefault="00F77D6E" w:rsidP="00F77D6E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F77D6E" w:rsidRDefault="00F77D6E" w:rsidP="00F77D6E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F77D6E" w:rsidRDefault="00F77D6E" w:rsidP="00F77D6E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F77D6E" w:rsidRDefault="00F77D6E" w:rsidP="00F77D6E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1E775A">
        <w:rPr>
          <w:rFonts w:eastAsiaTheme="minorHAnsi"/>
          <w:b/>
          <w:u w:val="single"/>
          <w:lang w:eastAsia="en-US"/>
        </w:rPr>
        <w:t xml:space="preserve">E K L E R </w:t>
      </w:r>
      <w:r w:rsidRPr="001E775A">
        <w:rPr>
          <w:rFonts w:eastAsiaTheme="minorHAnsi"/>
          <w:b/>
          <w:u w:val="single"/>
          <w:lang w:eastAsia="en-US"/>
        </w:rPr>
        <w:tab/>
      </w:r>
      <w:r w:rsidRPr="001E775A">
        <w:rPr>
          <w:rFonts w:eastAsiaTheme="minorHAnsi"/>
          <w:b/>
          <w:u w:val="single"/>
          <w:lang w:eastAsia="en-US"/>
        </w:rPr>
        <w:tab/>
      </w:r>
      <w:r w:rsidRPr="001E775A">
        <w:rPr>
          <w:rFonts w:eastAsiaTheme="minorHAnsi"/>
          <w:b/>
          <w:u w:val="single"/>
          <w:lang w:eastAsia="en-US"/>
        </w:rPr>
        <w:tab/>
      </w:r>
      <w:r w:rsidRPr="001E775A">
        <w:rPr>
          <w:rFonts w:eastAsiaTheme="minorHAnsi"/>
          <w:b/>
          <w:u w:val="single"/>
          <w:lang w:eastAsia="en-US"/>
        </w:rPr>
        <w:tab/>
      </w:r>
      <w:r w:rsidRPr="001E775A">
        <w:rPr>
          <w:rFonts w:eastAsiaTheme="minorHAnsi"/>
          <w:b/>
          <w:u w:val="single"/>
          <w:lang w:eastAsia="en-US"/>
        </w:rPr>
        <w:tab/>
      </w:r>
      <w:r w:rsidRPr="001E775A">
        <w:rPr>
          <w:rFonts w:eastAsiaTheme="minorHAnsi"/>
          <w:b/>
          <w:u w:val="single"/>
          <w:lang w:eastAsia="en-US"/>
        </w:rPr>
        <w:tab/>
      </w:r>
      <w:r w:rsidRPr="001E775A">
        <w:rPr>
          <w:rFonts w:eastAsiaTheme="minorHAnsi"/>
          <w:b/>
          <w:u w:val="single"/>
          <w:lang w:eastAsia="en-US"/>
        </w:rPr>
        <w:tab/>
        <w:t>:</w:t>
      </w: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shd w:val="clear" w:color="auto" w:fill="00FFFF"/>
          <w:lang w:eastAsia="en-US"/>
        </w:rPr>
      </w:pPr>
      <w:r w:rsidRPr="001E775A">
        <w:rPr>
          <w:rFonts w:eastAsiaTheme="minorHAnsi"/>
          <w:lang w:eastAsia="en-US"/>
        </w:rPr>
        <w:t>EK-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ab/>
      </w:r>
      <w:r w:rsidRPr="001E775A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 </w:t>
      </w:r>
      <w:r w:rsidRPr="001E775A">
        <w:rPr>
          <w:rFonts w:eastAsiaTheme="minorHAnsi"/>
          <w:lang w:eastAsia="en-US"/>
        </w:rPr>
        <w:t xml:space="preserve">1 Sayfa </w:t>
      </w:r>
      <w:proofErr w:type="spellStart"/>
      <w:r w:rsidRPr="001E775A">
        <w:rPr>
          <w:rFonts w:eastAsiaTheme="minorHAnsi"/>
          <w:lang w:eastAsia="en-US"/>
        </w:rPr>
        <w:t>Uzlaştırmacı</w:t>
      </w:r>
      <w:proofErr w:type="spellEnd"/>
      <w:r w:rsidRPr="001E775A">
        <w:rPr>
          <w:rFonts w:eastAsiaTheme="minorHAnsi"/>
          <w:lang w:eastAsia="en-US"/>
        </w:rPr>
        <w:t xml:space="preserve"> Görevlendirme Tutanağı)</w:t>
      </w: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shd w:val="clear" w:color="auto" w:fill="00FFFF"/>
          <w:lang w:eastAsia="en-US"/>
        </w:rPr>
      </w:pPr>
      <w:r w:rsidRPr="001E775A">
        <w:rPr>
          <w:rFonts w:eastAsiaTheme="minorHAnsi"/>
          <w:lang w:eastAsia="en-US"/>
        </w:rPr>
        <w:t>EK-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ab/>
        <w:t xml:space="preserve">( </w:t>
      </w:r>
      <w:r w:rsidRPr="001E775A">
        <w:rPr>
          <w:rFonts w:eastAsiaTheme="minorHAnsi"/>
          <w:lang w:eastAsia="en-US"/>
        </w:rPr>
        <w:t>1 Sayfa Uzlaştırma Bürosuna Gönderme Kararı)</w:t>
      </w: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  <w:r w:rsidRPr="001E775A">
        <w:rPr>
          <w:rFonts w:eastAsiaTheme="minorHAnsi"/>
          <w:lang w:eastAsia="en-US"/>
        </w:rPr>
        <w:t>EK-</w:t>
      </w:r>
      <w:r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ab/>
        <w:t xml:space="preserve">( </w:t>
      </w:r>
      <w:r w:rsidRPr="001E775A">
        <w:rPr>
          <w:rFonts w:eastAsiaTheme="minorHAnsi"/>
          <w:lang w:eastAsia="en-US"/>
        </w:rPr>
        <w:t>1 Suret İki Sayfa Müşteki Uzlaşma Teklif Formu)</w:t>
      </w:r>
    </w:p>
    <w:p w:rsidR="00F77D6E" w:rsidRPr="001E775A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  <w:r w:rsidRPr="001E775A">
        <w:rPr>
          <w:rFonts w:eastAsiaTheme="minorHAnsi"/>
          <w:lang w:eastAsia="en-US"/>
        </w:rPr>
        <w:t>EK-</w:t>
      </w:r>
      <w:r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ab/>
        <w:t xml:space="preserve">( </w:t>
      </w:r>
      <w:r w:rsidRPr="001E775A">
        <w:rPr>
          <w:rFonts w:eastAsiaTheme="minorHAnsi"/>
          <w:lang w:eastAsia="en-US"/>
        </w:rPr>
        <w:t>1 Suret İki Sayfa Şüpheli Uzlaşma Teklif Formu)</w:t>
      </w:r>
    </w:p>
    <w:p w:rsidR="00F77D6E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  <w:r w:rsidRPr="001E775A">
        <w:rPr>
          <w:rFonts w:eastAsiaTheme="minorHAnsi"/>
          <w:lang w:eastAsia="en-US"/>
        </w:rPr>
        <w:t>EK-</w:t>
      </w:r>
      <w:r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ab/>
      </w:r>
      <w:r w:rsidRPr="001E775A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 </w:t>
      </w:r>
      <w:r w:rsidRPr="001E775A">
        <w:rPr>
          <w:rFonts w:eastAsiaTheme="minorHAnsi"/>
          <w:lang w:eastAsia="en-US"/>
        </w:rPr>
        <w:t>3 Suret İki Sayfa Uzlaştırma Raporu)</w:t>
      </w:r>
    </w:p>
    <w:p w:rsidR="00F77D6E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</w:p>
    <w:p w:rsidR="00F77D6E" w:rsidRDefault="00F77D6E" w:rsidP="00F77D6E">
      <w:pPr>
        <w:spacing w:line="276" w:lineRule="auto"/>
        <w:jc w:val="both"/>
        <w:rPr>
          <w:rFonts w:eastAsiaTheme="minorHAnsi"/>
          <w:lang w:eastAsia="en-US"/>
        </w:rPr>
      </w:pPr>
    </w:p>
    <w:p w:rsidR="00F77D6E" w:rsidRPr="001E775A" w:rsidRDefault="00F77D6E" w:rsidP="00F77D6E">
      <w:pPr>
        <w:spacing w:line="276" w:lineRule="auto"/>
        <w:jc w:val="both"/>
        <w:rPr>
          <w:b/>
          <w:u w:val="single"/>
          <w:shd w:val="clear" w:color="auto" w:fill="00FFFF"/>
          <w:lang w:eastAsia="en-US"/>
        </w:rPr>
      </w:pPr>
      <w:proofErr w:type="spellStart"/>
      <w:r w:rsidRPr="001E775A">
        <w:rPr>
          <w:b/>
          <w:u w:val="single"/>
          <w:lang w:eastAsia="en-US"/>
        </w:rPr>
        <w:t>Uzlaştırmacı</w:t>
      </w:r>
      <w:proofErr w:type="spellEnd"/>
      <w:r w:rsidRPr="001E775A">
        <w:rPr>
          <w:b/>
          <w:u w:val="single"/>
          <w:lang w:eastAsia="en-US"/>
        </w:rPr>
        <w:t xml:space="preserve"> Bilgileri  </w:t>
      </w:r>
      <w:r w:rsidRPr="001E775A">
        <w:rPr>
          <w:b/>
          <w:u w:val="single"/>
          <w:lang w:eastAsia="en-US"/>
        </w:rPr>
        <w:tab/>
        <w:t>:</w:t>
      </w:r>
    </w:p>
    <w:p w:rsidR="00F77D6E" w:rsidRPr="001E775A" w:rsidRDefault="00F77D6E" w:rsidP="00F77D6E">
      <w:pPr>
        <w:spacing w:line="276" w:lineRule="auto"/>
        <w:jc w:val="both"/>
        <w:rPr>
          <w:lang w:eastAsia="en-US"/>
        </w:rPr>
      </w:pPr>
      <w:r w:rsidRPr="001E775A">
        <w:rPr>
          <w:b/>
          <w:lang w:eastAsia="en-US"/>
        </w:rPr>
        <w:t>T.C No</w:t>
      </w:r>
      <w:r w:rsidRPr="001E775A">
        <w:rPr>
          <w:b/>
          <w:lang w:eastAsia="en-US"/>
        </w:rPr>
        <w:tab/>
        <w:t>:</w:t>
      </w:r>
      <w:r>
        <w:rPr>
          <w:b/>
          <w:lang w:eastAsia="en-US"/>
        </w:rPr>
        <w:t xml:space="preserve"> </w:t>
      </w:r>
      <w:proofErr w:type="gramStart"/>
      <w:r w:rsidRPr="001E775A">
        <w:rPr>
          <w:lang w:eastAsia="en-US"/>
        </w:rPr>
        <w:t>00000000000</w:t>
      </w:r>
      <w:proofErr w:type="gramEnd"/>
    </w:p>
    <w:p w:rsidR="00F77D6E" w:rsidRPr="001E775A" w:rsidRDefault="00F77D6E" w:rsidP="00F77D6E">
      <w:pPr>
        <w:spacing w:line="276" w:lineRule="auto"/>
        <w:jc w:val="both"/>
        <w:rPr>
          <w:lang w:eastAsia="en-US"/>
        </w:rPr>
      </w:pPr>
      <w:proofErr w:type="spellStart"/>
      <w:r>
        <w:rPr>
          <w:b/>
          <w:lang w:eastAsia="en-US"/>
        </w:rPr>
        <w:t>Gsm</w:t>
      </w:r>
      <w:proofErr w:type="spellEnd"/>
      <w:r>
        <w:rPr>
          <w:b/>
          <w:lang w:eastAsia="en-US"/>
        </w:rPr>
        <w:t xml:space="preserve"> No</w:t>
      </w:r>
      <w:r>
        <w:rPr>
          <w:b/>
          <w:lang w:eastAsia="en-US"/>
        </w:rPr>
        <w:tab/>
        <w:t xml:space="preserve">: </w:t>
      </w:r>
      <w:r w:rsidRPr="001E775A">
        <w:rPr>
          <w:lang w:eastAsia="en-US"/>
        </w:rPr>
        <w:t>530 000 00 00</w:t>
      </w:r>
    </w:p>
    <w:p w:rsidR="00F77D6E" w:rsidRPr="001E775A" w:rsidRDefault="00F77D6E" w:rsidP="00F77D6E">
      <w:pPr>
        <w:spacing w:line="276" w:lineRule="auto"/>
        <w:jc w:val="both"/>
        <w:rPr>
          <w:shd w:val="clear" w:color="auto" w:fill="00FFFF"/>
          <w:lang w:eastAsia="en-US"/>
        </w:rPr>
      </w:pPr>
      <w:r w:rsidRPr="001E775A">
        <w:rPr>
          <w:b/>
          <w:lang w:eastAsia="en-US"/>
        </w:rPr>
        <w:t>Şubesi</w:t>
      </w:r>
      <w:r w:rsidRPr="001E775A">
        <w:rPr>
          <w:b/>
          <w:lang w:eastAsia="en-US"/>
        </w:rPr>
        <w:tab/>
        <w:t xml:space="preserve">: </w:t>
      </w:r>
      <w:proofErr w:type="gramStart"/>
      <w:r w:rsidRPr="001E775A">
        <w:rPr>
          <w:lang w:eastAsia="en-US"/>
        </w:rPr>
        <w:t>………….</w:t>
      </w:r>
      <w:proofErr w:type="gramEnd"/>
      <w:r w:rsidRPr="001E775A">
        <w:rPr>
          <w:lang w:eastAsia="en-US"/>
        </w:rPr>
        <w:t xml:space="preserve"> Şube</w:t>
      </w:r>
    </w:p>
    <w:p w:rsidR="00DA4DD2" w:rsidRPr="00691EFD" w:rsidRDefault="00F77D6E" w:rsidP="00F77D6E">
      <w:pPr>
        <w:spacing w:line="276" w:lineRule="auto"/>
        <w:rPr>
          <w:rFonts w:eastAsiaTheme="minorHAnsi"/>
          <w:lang w:eastAsia="en-US"/>
        </w:rPr>
      </w:pPr>
      <w:r w:rsidRPr="001E775A">
        <w:rPr>
          <w:b/>
          <w:lang w:eastAsia="en-US"/>
        </w:rPr>
        <w:t xml:space="preserve">IBAN </w:t>
      </w:r>
      <w:r w:rsidRPr="001E775A">
        <w:rPr>
          <w:b/>
          <w:lang w:eastAsia="en-US"/>
        </w:rPr>
        <w:tab/>
        <w:t>:</w:t>
      </w:r>
      <w:r w:rsidRPr="001E775A">
        <w:rPr>
          <w:lang w:eastAsia="en-US"/>
        </w:rPr>
        <w:t xml:space="preserve"> TR 00 0000 0000 0000 0000 0000 00</w:t>
      </w:r>
      <w:bookmarkStart w:id="0" w:name="_GoBack"/>
      <w:bookmarkEnd w:id="0"/>
      <w:r w:rsidR="007B6E44">
        <w:rPr>
          <w:rFonts w:eastAsiaTheme="minorHAnsi"/>
          <w:lang w:eastAsia="en-US"/>
        </w:rPr>
        <w:tab/>
      </w:r>
      <w:r w:rsidR="007B6E44">
        <w:rPr>
          <w:rFonts w:eastAsiaTheme="minorHAnsi"/>
          <w:lang w:eastAsia="en-US"/>
        </w:rPr>
        <w:tab/>
      </w:r>
    </w:p>
    <w:p w:rsidR="00C12E3E" w:rsidRPr="00DA4DD2" w:rsidRDefault="00C12E3E" w:rsidP="00DA4DD2"/>
    <w:sectPr w:rsidR="00C12E3E" w:rsidRPr="00DA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9"/>
    <w:rsid w:val="00024A85"/>
    <w:rsid w:val="001E304A"/>
    <w:rsid w:val="002360F6"/>
    <w:rsid w:val="002F6BDF"/>
    <w:rsid w:val="00344ED9"/>
    <w:rsid w:val="003570EA"/>
    <w:rsid w:val="007B63AD"/>
    <w:rsid w:val="007B6E44"/>
    <w:rsid w:val="00920809"/>
    <w:rsid w:val="00A07405"/>
    <w:rsid w:val="00AE41B9"/>
    <w:rsid w:val="00BC6E82"/>
    <w:rsid w:val="00C12E3E"/>
    <w:rsid w:val="00C7390C"/>
    <w:rsid w:val="00DA4DD2"/>
    <w:rsid w:val="00DA4F17"/>
    <w:rsid w:val="00F655F3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 Günsal</dc:creator>
  <cp:lastModifiedBy>Eser Günsal</cp:lastModifiedBy>
  <cp:revision>2</cp:revision>
  <dcterms:created xsi:type="dcterms:W3CDTF">2022-04-13T11:12:00Z</dcterms:created>
  <dcterms:modified xsi:type="dcterms:W3CDTF">2022-04-13T11:12:00Z</dcterms:modified>
</cp:coreProperties>
</file>